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EC6F2" w14:textId="77777777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E12B1D">
        <w:rPr>
          <w:b/>
          <w:sz w:val="28"/>
        </w:rPr>
        <w:t xml:space="preserve">Příloha č. </w:t>
      </w:r>
      <w:r w:rsidR="006719A8" w:rsidRPr="00E12B1D">
        <w:rPr>
          <w:b/>
          <w:sz w:val="28"/>
        </w:rPr>
        <w:t>3</w:t>
      </w:r>
      <w:r w:rsidR="00C12551" w:rsidRPr="00E12B1D">
        <w:rPr>
          <w:b/>
          <w:sz w:val="28"/>
        </w:rPr>
        <w:t xml:space="preserve">b </w:t>
      </w:r>
      <w:r w:rsidR="00392453" w:rsidRPr="00E12B1D">
        <w:rPr>
          <w:b/>
          <w:sz w:val="28"/>
        </w:rPr>
        <w:t>dokumentace zadávacího řízení</w:t>
      </w:r>
    </w:p>
    <w:p w14:paraId="3003028A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7E852CB0" w14:textId="77777777"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návrhu smlouvy</w:t>
      </w:r>
      <w:r w:rsidR="0086535D">
        <w:rPr>
          <w:b/>
          <w:sz w:val="28"/>
          <w:lang w:eastAsia="cs-CZ"/>
        </w:rPr>
        <w:t xml:space="preserve"> </w:t>
      </w:r>
      <w:r w:rsidR="00736BFE">
        <w:rPr>
          <w:b/>
          <w:sz w:val="28"/>
          <w:lang w:eastAsia="cs-CZ"/>
        </w:rPr>
        <w:t xml:space="preserve"> </w:t>
      </w:r>
    </w:p>
    <w:p w14:paraId="561063DB" w14:textId="77777777"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>ÚČASTNÍK V NABÍDCE NEPŘEDKLÁD</w:t>
      </w:r>
      <w:r w:rsidR="00A56488">
        <w:rPr>
          <w:b/>
          <w:i/>
          <w:sz w:val="28"/>
          <w:lang w:eastAsia="cs-CZ"/>
        </w:rPr>
        <w:t>Á NÁVRH SMLOUVY VČ. PŘÍLOH, ALE </w:t>
      </w:r>
      <w:r w:rsidRPr="00392453">
        <w:rPr>
          <w:b/>
          <w:i/>
          <w:sz w:val="28"/>
          <w:lang w:eastAsia="cs-CZ"/>
        </w:rPr>
        <w:t>PŘEDKLÁDÁ NÍŽE UVEDENÉ ČESTNÉ PROHLÁŠENÍ</w:t>
      </w:r>
    </w:p>
    <w:p w14:paraId="4DD3B594" w14:textId="77777777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>Čestné prohlášení o akceptaci návrhu smlouvy</w:t>
      </w:r>
    </w:p>
    <w:p w14:paraId="4DE9D39E" w14:textId="7EFA94ED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E12B1D" w:rsidRPr="00E12B1D">
        <w:rPr>
          <w:b/>
        </w:rPr>
        <w:t>Dodávka 12 ks nízkopodlažních trolejbusů</w:t>
      </w:r>
      <w:r w:rsidR="002512C7" w:rsidRPr="002512C7">
        <w:rPr>
          <w:lang w:eastAsia="cs-CZ"/>
        </w:rPr>
        <w:t xml:space="preserve">, tímto </w:t>
      </w:r>
      <w:r w:rsidR="00A56488">
        <w:rPr>
          <w:b/>
          <w:lang w:eastAsia="cs-CZ"/>
        </w:rPr>
        <w:t>prohlašuje, že </w:t>
      </w:r>
      <w:r w:rsidR="00392453" w:rsidRPr="00392453">
        <w:rPr>
          <w:b/>
          <w:lang w:eastAsia="cs-CZ"/>
        </w:rPr>
        <w:t xml:space="preserve">akceptuje návrh smlouvy včetně všech </w:t>
      </w:r>
      <w:r w:rsidR="00700A5E">
        <w:rPr>
          <w:b/>
          <w:lang w:eastAsia="cs-CZ"/>
        </w:rPr>
        <w:t xml:space="preserve">součástí a </w:t>
      </w:r>
      <w:r w:rsidR="00392453" w:rsidRPr="00E12B1D">
        <w:rPr>
          <w:b/>
          <w:lang w:eastAsia="cs-CZ"/>
        </w:rPr>
        <w:t>příloh</w:t>
      </w:r>
      <w:r w:rsidR="006729E1" w:rsidRPr="00E12B1D">
        <w:rPr>
          <w:b/>
          <w:lang w:eastAsia="cs-CZ"/>
        </w:rPr>
        <w:t xml:space="preserve"> (Příloha č. </w:t>
      </w:r>
      <w:r w:rsidR="008055FE" w:rsidRPr="00E12B1D">
        <w:rPr>
          <w:b/>
          <w:lang w:eastAsia="cs-CZ"/>
        </w:rPr>
        <w:t>3</w:t>
      </w:r>
      <w:r w:rsidR="00C12551" w:rsidRPr="00E12B1D">
        <w:rPr>
          <w:b/>
          <w:lang w:eastAsia="cs-CZ"/>
        </w:rPr>
        <w:t>a</w:t>
      </w:r>
      <w:r w:rsidR="006729E1" w:rsidRPr="00E12B1D">
        <w:rPr>
          <w:b/>
          <w:lang w:eastAsia="cs-CZ"/>
        </w:rPr>
        <w:t xml:space="preserve"> dokumentace</w:t>
      </w:r>
      <w:r w:rsidR="006729E1">
        <w:rPr>
          <w:b/>
          <w:lang w:eastAsia="cs-CZ"/>
        </w:rPr>
        <w:t xml:space="preserve"> zadávacího řízení)</w:t>
      </w:r>
      <w:r w:rsidR="00A56488">
        <w:rPr>
          <w:b/>
          <w:lang w:eastAsia="cs-CZ"/>
        </w:rPr>
        <w:t xml:space="preserve"> a je </w:t>
      </w:r>
      <w:r w:rsidR="00392453" w:rsidRPr="00392453">
        <w:rPr>
          <w:b/>
          <w:lang w:eastAsia="cs-CZ"/>
        </w:rPr>
        <w:t>jím vázán.</w:t>
      </w:r>
    </w:p>
    <w:p w14:paraId="1E6840F9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  <w:r w:rsidR="009710E8">
        <w:rPr>
          <w:lang w:bidi="en-US"/>
        </w:rPr>
        <w:t xml:space="preserve"> </w:t>
      </w:r>
    </w:p>
    <w:p w14:paraId="20914B81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10A4C70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03231D7D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52EEBBF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</w:p>
    <w:sectPr w:rsidR="00A66478" w:rsidRPr="000F6ACF" w:rsidSect="002512C7">
      <w:headerReference w:type="default" r:id="rId10"/>
      <w:footerReference w:type="even" r:id="rId11"/>
      <w:footerReference w:type="default" r:id="rId12"/>
      <w:footerReference w:type="first" r:id="rId13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EB0E" w14:textId="77777777" w:rsidR="00087039" w:rsidRDefault="00087039">
      <w:pPr>
        <w:spacing w:after="0" w:line="240" w:lineRule="auto"/>
      </w:pPr>
      <w:r>
        <w:separator/>
      </w:r>
    </w:p>
  </w:endnote>
  <w:endnote w:type="continuationSeparator" w:id="0">
    <w:p w14:paraId="59DF1A1C" w14:textId="77777777" w:rsidR="00087039" w:rsidRDefault="00087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1959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8384CE3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B2E6" w14:textId="4D783C01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</w:t>
    </w:r>
    <w:r w:rsidR="00C8648A">
      <w:rPr>
        <w:rFonts w:ascii="Calibri" w:hAnsi="Calibri"/>
        <w:sz w:val="22"/>
      </w:rPr>
      <w:t xml:space="preserve"> </w:t>
    </w:r>
    <w:r w:rsidR="00E12B1D">
      <w:rPr>
        <w:rFonts w:ascii="Calibri" w:hAnsi="Calibri"/>
        <w:b/>
        <w:sz w:val="22"/>
        <w:szCs w:val="22"/>
      </w:rPr>
      <w:t>DPMJDT0723</w:t>
    </w:r>
    <w:r w:rsidR="009F312D">
      <w:rPr>
        <w:rFonts w:ascii="Calibri" w:hAnsi="Calibri"/>
        <w:b/>
        <w:sz w:val="22"/>
        <w:szCs w:val="22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E12B1D">
      <w:rPr>
        <w:rFonts w:ascii="Calibri" w:hAnsi="Calibri"/>
        <w:sz w:val="22"/>
        <w:szCs w:val="20"/>
      </w:rPr>
      <w:t xml:space="preserve">příloha č. </w:t>
    </w:r>
    <w:r w:rsidR="006719A8" w:rsidRPr="00E12B1D">
      <w:rPr>
        <w:rFonts w:ascii="Calibri" w:hAnsi="Calibri"/>
        <w:sz w:val="22"/>
        <w:szCs w:val="20"/>
      </w:rPr>
      <w:t>3</w:t>
    </w:r>
    <w:r w:rsidR="00C12551" w:rsidRPr="00E12B1D">
      <w:rPr>
        <w:rFonts w:ascii="Calibri" w:hAnsi="Calibri"/>
        <w:sz w:val="22"/>
        <w:szCs w:val="20"/>
      </w:rPr>
      <w:t>b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9F312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9F312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8DA09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5F1C0" w14:textId="77777777" w:rsidR="00087039" w:rsidRDefault="00087039">
      <w:pPr>
        <w:spacing w:after="0" w:line="240" w:lineRule="auto"/>
      </w:pPr>
      <w:r>
        <w:separator/>
      </w:r>
    </w:p>
  </w:footnote>
  <w:footnote w:type="continuationSeparator" w:id="0">
    <w:p w14:paraId="765EBC6C" w14:textId="77777777" w:rsidR="00087039" w:rsidRDefault="00087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0D86" w14:textId="475330B8" w:rsidR="002E2578" w:rsidRDefault="002E2578">
    <w:pPr>
      <w:pStyle w:val="Zhlav"/>
    </w:pPr>
    <w:r>
      <w:rPr>
        <w:noProof/>
      </w:rPr>
      <w:drawing>
        <wp:inline distT="0" distB="0" distL="0" distR="0" wp14:anchorId="560179EC" wp14:editId="261323DA">
          <wp:extent cx="5753100" cy="695325"/>
          <wp:effectExtent l="0" t="0" r="0" b="0"/>
          <wp:docPr id="208870093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04695048">
    <w:abstractNumId w:val="1"/>
  </w:num>
  <w:num w:numId="2" w16cid:durableId="643000624">
    <w:abstractNumId w:val="1"/>
  </w:num>
  <w:num w:numId="3" w16cid:durableId="1163665859">
    <w:abstractNumId w:val="2"/>
  </w:num>
  <w:num w:numId="4" w16cid:durableId="2093312669">
    <w:abstractNumId w:val="0"/>
  </w:num>
  <w:num w:numId="5" w16cid:durableId="1198548468">
    <w:abstractNumId w:val="3"/>
  </w:num>
  <w:num w:numId="6" w16cid:durableId="396904062">
    <w:abstractNumId w:val="1"/>
  </w:num>
  <w:num w:numId="7" w16cid:durableId="1078014213">
    <w:abstractNumId w:val="1"/>
  </w:num>
  <w:num w:numId="8" w16cid:durableId="253325296">
    <w:abstractNumId w:val="1"/>
  </w:num>
  <w:num w:numId="9" w16cid:durableId="11385714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16158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0001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85975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7185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88159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336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73973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64277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3756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7731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51484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66380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4774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1856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02171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79089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6A83"/>
    <w:rsid w:val="00023856"/>
    <w:rsid w:val="00032137"/>
    <w:rsid w:val="00056FB8"/>
    <w:rsid w:val="00063E4F"/>
    <w:rsid w:val="00067AF6"/>
    <w:rsid w:val="00087039"/>
    <w:rsid w:val="00092ABC"/>
    <w:rsid w:val="000A1633"/>
    <w:rsid w:val="000C563A"/>
    <w:rsid w:val="000D70F6"/>
    <w:rsid w:val="000E6CC0"/>
    <w:rsid w:val="00152B9D"/>
    <w:rsid w:val="00180B8E"/>
    <w:rsid w:val="00187880"/>
    <w:rsid w:val="00223834"/>
    <w:rsid w:val="00237110"/>
    <w:rsid w:val="002512C7"/>
    <w:rsid w:val="00287B22"/>
    <w:rsid w:val="002E2578"/>
    <w:rsid w:val="003320EA"/>
    <w:rsid w:val="00335412"/>
    <w:rsid w:val="0033727A"/>
    <w:rsid w:val="00344F91"/>
    <w:rsid w:val="00392453"/>
    <w:rsid w:val="0039722E"/>
    <w:rsid w:val="003E6A29"/>
    <w:rsid w:val="003F1A44"/>
    <w:rsid w:val="00407AA0"/>
    <w:rsid w:val="004A5823"/>
    <w:rsid w:val="004D2ED5"/>
    <w:rsid w:val="004E2FF2"/>
    <w:rsid w:val="004F3AF4"/>
    <w:rsid w:val="00512C16"/>
    <w:rsid w:val="00557799"/>
    <w:rsid w:val="00571956"/>
    <w:rsid w:val="00576B69"/>
    <w:rsid w:val="00580EC1"/>
    <w:rsid w:val="00587DC6"/>
    <w:rsid w:val="005B3501"/>
    <w:rsid w:val="005E0C78"/>
    <w:rsid w:val="005F2E9C"/>
    <w:rsid w:val="00602A28"/>
    <w:rsid w:val="006054EA"/>
    <w:rsid w:val="00650D93"/>
    <w:rsid w:val="006719A8"/>
    <w:rsid w:val="006729E1"/>
    <w:rsid w:val="006B0C5A"/>
    <w:rsid w:val="006B779F"/>
    <w:rsid w:val="006F3FFF"/>
    <w:rsid w:val="00700A5E"/>
    <w:rsid w:val="00736BFE"/>
    <w:rsid w:val="0074659A"/>
    <w:rsid w:val="00747622"/>
    <w:rsid w:val="00777964"/>
    <w:rsid w:val="0078193E"/>
    <w:rsid w:val="007976C5"/>
    <w:rsid w:val="007F1DE9"/>
    <w:rsid w:val="007F7544"/>
    <w:rsid w:val="007F7B37"/>
    <w:rsid w:val="008055FE"/>
    <w:rsid w:val="0082042E"/>
    <w:rsid w:val="0086535D"/>
    <w:rsid w:val="008A3E41"/>
    <w:rsid w:val="008F34A3"/>
    <w:rsid w:val="00903E4A"/>
    <w:rsid w:val="0095555D"/>
    <w:rsid w:val="009710E8"/>
    <w:rsid w:val="00991DEA"/>
    <w:rsid w:val="009A2074"/>
    <w:rsid w:val="009B688D"/>
    <w:rsid w:val="009F312D"/>
    <w:rsid w:val="009F5E81"/>
    <w:rsid w:val="00A27E50"/>
    <w:rsid w:val="00A56488"/>
    <w:rsid w:val="00A66478"/>
    <w:rsid w:val="00A723D1"/>
    <w:rsid w:val="00B20C26"/>
    <w:rsid w:val="00B30AED"/>
    <w:rsid w:val="00B3528D"/>
    <w:rsid w:val="00B510CB"/>
    <w:rsid w:val="00B87008"/>
    <w:rsid w:val="00B935D1"/>
    <w:rsid w:val="00BA2ADE"/>
    <w:rsid w:val="00BB024C"/>
    <w:rsid w:val="00BC11CE"/>
    <w:rsid w:val="00BC31F0"/>
    <w:rsid w:val="00C12551"/>
    <w:rsid w:val="00C36CD8"/>
    <w:rsid w:val="00C6348F"/>
    <w:rsid w:val="00C8648A"/>
    <w:rsid w:val="00C96B15"/>
    <w:rsid w:val="00C96FC6"/>
    <w:rsid w:val="00D35BE4"/>
    <w:rsid w:val="00D413BD"/>
    <w:rsid w:val="00DB2B6E"/>
    <w:rsid w:val="00DE2167"/>
    <w:rsid w:val="00DF1D18"/>
    <w:rsid w:val="00E02D11"/>
    <w:rsid w:val="00E12B1D"/>
    <w:rsid w:val="00E22AA9"/>
    <w:rsid w:val="00E33225"/>
    <w:rsid w:val="00E85837"/>
    <w:rsid w:val="00E86468"/>
    <w:rsid w:val="00EB3B33"/>
    <w:rsid w:val="00EB411A"/>
    <w:rsid w:val="00F06188"/>
    <w:rsid w:val="00F30A16"/>
    <w:rsid w:val="00F325BE"/>
    <w:rsid w:val="00F6612A"/>
    <w:rsid w:val="00F74777"/>
    <w:rsid w:val="00F93409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97A67"/>
  <w15:docId w15:val="{BAD39E64-D197-4C08-81D6-252E67FE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017F3A890C324ABA105B32E8362708" ma:contentTypeVersion="12" ma:contentTypeDescription="Vytvoří nový dokument" ma:contentTypeScope="" ma:versionID="0f280e993b7ac74021ef1528f733c772">
  <xsd:schema xmlns:xsd="http://www.w3.org/2001/XMLSchema" xmlns:xs="http://www.w3.org/2001/XMLSchema" xmlns:p="http://schemas.microsoft.com/office/2006/metadata/properties" xmlns:ns2="26d40976-4bda-47c8-bed1-9004b4987e73" xmlns:ns3="96aa0ff9-406f-4473-839d-537e20e87b60" targetNamespace="http://schemas.microsoft.com/office/2006/metadata/properties" ma:root="true" ma:fieldsID="c0f3b61f775902a5363dd98adfc5e024" ns2:_="" ns3:_="">
    <xsd:import namespace="26d40976-4bda-47c8-bed1-9004b4987e73"/>
    <xsd:import namespace="96aa0ff9-406f-4473-839d-537e20e87b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40976-4bda-47c8-bed1-9004b4987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a0ff9-406f-4473-839d-537e20e87b6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97A97-8276-47DA-ACCE-5D2B9F2215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08F85F-9794-44C4-81AB-C068B79FA8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76B94C-28A6-49CF-A80E-D13F38386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40976-4bda-47c8-bed1-9004b4987e73"/>
    <ds:schemaRef ds:uri="96aa0ff9-406f-4473-839d-537e20e87b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156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Tomáš Fučík</cp:lastModifiedBy>
  <cp:revision>63</cp:revision>
  <dcterms:created xsi:type="dcterms:W3CDTF">2016-11-01T12:05:00Z</dcterms:created>
  <dcterms:modified xsi:type="dcterms:W3CDTF">2023-07-21T13:06:00Z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0x010100BE017F3A890C324ABA105B32E8362708</vt:lpwstr>
  </property>
</Properties>
</file>